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47E" w:rsidRPr="00A77C6F" w:rsidRDefault="00C8047E" w:rsidP="00C8047E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C8047E" w:rsidRPr="00A77C6F" w:rsidRDefault="00C8047E" w:rsidP="00C8047E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C8047E" w:rsidRPr="00A77C6F" w:rsidRDefault="00C8047E" w:rsidP="00C8047E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C8047E" w:rsidRPr="00A77C6F" w:rsidRDefault="00C8047E" w:rsidP="00C8047E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Республики Башкортостан                                                               от 24 июня 2019 года № 118</w:t>
      </w:r>
    </w:p>
    <w:p w:rsidR="00C8047E" w:rsidRPr="00A77C6F" w:rsidRDefault="00C8047E" w:rsidP="00C8047E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C8047E" w:rsidRPr="00A77C6F" w:rsidRDefault="00C8047E" w:rsidP="00C8047E">
      <w:pPr>
        <w:pStyle w:val="ConsPlusNormal"/>
        <w:ind w:left="5670"/>
      </w:pPr>
      <w:r w:rsidRPr="00A77C6F">
        <w:rPr>
          <w:rFonts w:ascii="Times New Roman" w:hAnsi="Times New Roman" w:cs="Times New Roman"/>
          <w:sz w:val="28"/>
          <w:szCs w:val="28"/>
        </w:rPr>
        <w:t>(рекомендованная форма)</w:t>
      </w:r>
    </w:p>
    <w:p w:rsidR="00C8047E" w:rsidRPr="00A77C6F" w:rsidRDefault="00C8047E" w:rsidP="00C8047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047E" w:rsidRPr="00A77C6F" w:rsidRDefault="00C8047E" w:rsidP="00C8047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>План</w:t>
      </w:r>
    </w:p>
    <w:p w:rsidR="00C8047E" w:rsidRPr="00A77C6F" w:rsidRDefault="00C8047E" w:rsidP="00C804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8"/>
          <w:szCs w:val="28"/>
        </w:rPr>
        <w:t>расходов</w:t>
      </w:r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________________________________________________________________________________</w:t>
      </w:r>
    </w:p>
    <w:p w:rsidR="00C8047E" w:rsidRPr="00A77C6F" w:rsidRDefault="00C8047E" w:rsidP="00C804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заявителя)</w:t>
      </w:r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________________________________________________________________________________</w:t>
      </w:r>
    </w:p>
    <w:p w:rsidR="00C8047E" w:rsidRPr="00A77C6F" w:rsidRDefault="00C8047E" w:rsidP="00C804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________________________________________________________________________________</w:t>
      </w:r>
    </w:p>
    <w:p w:rsidR="00C8047E" w:rsidRPr="00A77C6F" w:rsidRDefault="00C8047E" w:rsidP="00C80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417"/>
        <w:gridCol w:w="993"/>
        <w:gridCol w:w="850"/>
        <w:gridCol w:w="992"/>
        <w:gridCol w:w="851"/>
        <w:gridCol w:w="1134"/>
      </w:tblGrid>
      <w:tr w:rsidR="00C8047E" w:rsidRPr="00A77C6F" w:rsidTr="00AF3AE5">
        <w:tc>
          <w:tcPr>
            <w:tcW w:w="4111" w:type="dxa"/>
            <w:vMerge w:val="restart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417" w:type="dxa"/>
            <w:vMerge w:val="restart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приобретаемого имущества, объектов недвижимости, выполняемых работ, оказываемых услуг</w:t>
            </w:r>
          </w:p>
        </w:tc>
        <w:tc>
          <w:tcPr>
            <w:tcW w:w="993" w:type="dxa"/>
            <w:vMerge w:val="restart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850" w:type="dxa"/>
            <w:vMerge w:val="restart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Цена за единицу,</w:t>
            </w:r>
          </w:p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руб. без 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Итого затрат, 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1985" w:type="dxa"/>
            <w:gridSpan w:val="2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руб. без НДС</w:t>
            </w:r>
            <w:r w:rsidRPr="00A77C6F">
              <w:rPr>
                <w:rStyle w:val="a3"/>
                <w:bCs/>
                <w:szCs w:val="22"/>
              </w:rPr>
              <w:t>*</w:t>
            </w:r>
          </w:p>
        </w:tc>
      </w:tr>
      <w:tr w:rsidR="00C8047E" w:rsidRPr="00A77C6F" w:rsidTr="00AF3AE5">
        <w:trPr>
          <w:trHeight w:val="3308"/>
        </w:trPr>
        <w:tc>
          <w:tcPr>
            <w:tcW w:w="4111" w:type="dxa"/>
            <w:vMerge/>
          </w:tcPr>
          <w:p w:rsidR="00C8047E" w:rsidRPr="00A77C6F" w:rsidRDefault="00C8047E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8047E" w:rsidRPr="00A77C6F" w:rsidRDefault="00C8047E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047E" w:rsidRPr="00A77C6F" w:rsidRDefault="00C8047E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8047E" w:rsidRPr="00A77C6F" w:rsidRDefault="00C8047E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8047E" w:rsidRPr="00A77C6F" w:rsidRDefault="00C8047E" w:rsidP="00AF3AE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Средства гранта (не более 90% от суммы расходов)</w:t>
            </w:r>
          </w:p>
        </w:tc>
        <w:tc>
          <w:tcPr>
            <w:tcW w:w="1134" w:type="dxa"/>
            <w:vAlign w:val="center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(не менее 10 % от суммы расходов)</w:t>
            </w:r>
          </w:p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земельных участков из земель сельскохозяйственного назначения для осуществления деятельности с целью производства и (или) переработки сельскохозяйственной продукции в рамках реализации проекта создания и (или) развития хозяйства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</w:t>
            </w:r>
            <w:r w:rsidRPr="00A77C6F">
              <w:rPr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lastRenderedPageBreak/>
              <w:t>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      </w:r>
            <w:proofErr w:type="gramStart"/>
            <w:r w:rsidRPr="00A77C6F">
              <w:rPr>
                <w:sz w:val="24"/>
                <w:szCs w:val="24"/>
              </w:rPr>
              <w:t>о-</w:t>
            </w:r>
            <w:proofErr w:type="gramEnd"/>
            <w:r w:rsidRPr="00A77C6F">
              <w:rPr>
                <w:sz w:val="24"/>
                <w:szCs w:val="24"/>
              </w:rPr>
              <w:t>, газо- и теплопроводным сетям, в том числе автономным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 приобретение сельскохозяйственных животных (кроме свиней) и птицы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рыбопосадочного материала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>приобретение посадочного материала для закладки многолетних насаждений, в том числе виноградных и земляники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t xml:space="preserve">погашение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</w:t>
            </w:r>
            <w:r w:rsidRPr="00A77C6F">
              <w:rPr>
                <w:sz w:val="24"/>
                <w:szCs w:val="24"/>
              </w:rPr>
              <w:lastRenderedPageBreak/>
              <w:t>кооперативах, в течение срока освоения гранта на цели, указанные в подпунктах 1, 3 и 7 пункта 1.6 Порядка, но не более 20% стоимости проекта создания и (или) развития хозяйства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A77C6F">
              <w:rPr>
                <w:sz w:val="24"/>
                <w:szCs w:val="24"/>
              </w:rPr>
              <w:lastRenderedPageBreak/>
              <w:t xml:space="preserve">внесение не менее 25%, но не более 50% средств в неделимый фонд сельскохозяйственного потребительского кооператива, членом которого является заявитель, всего, в том числе </w:t>
            </w:r>
            <w:proofErr w:type="gramStart"/>
            <w:r w:rsidRPr="00A77C6F">
              <w:rPr>
                <w:sz w:val="24"/>
                <w:szCs w:val="24"/>
              </w:rPr>
              <w:t>на</w:t>
            </w:r>
            <w:proofErr w:type="gramEnd"/>
            <w:r w:rsidRPr="00A77C6F">
              <w:rPr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A77C6F">
              <w:rPr>
                <w:rFonts w:eastAsiaTheme="minorEastAsia"/>
                <w:sz w:val="24"/>
                <w:szCs w:val="24"/>
              </w:rPr>
              <w:t>приобретение оборудования для объектов сельскохозяйственного потребительского кооператива, предназначенных для заготовки, хранения, подработки, переработки, сортировки, калибровки, маркировки, упаковки,  убоя, охлаждения, подготовки к реализации, погрузки, разгрузки сельскохозяйственной продукции, дикорастущих плодов, грибов и ягод, а также продуктов переработки указанной продукции, оснащения лабораторий производственного контроля качества и безопасности выпускаемой (производимой и перерабатываемой) продукции и проведения государственной ветеринарно-санитарной экспертизы (приобретение оборудования для лабораторного анализа качества</w:t>
            </w:r>
            <w:proofErr w:type="gramEnd"/>
            <w:r w:rsidRPr="00A77C6F">
              <w:rPr>
                <w:rFonts w:eastAsiaTheme="minorEastAsia"/>
                <w:sz w:val="24"/>
                <w:szCs w:val="24"/>
              </w:rPr>
              <w:t xml:space="preserve"> сельскохозяйственной продукции)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ind w:left="80"/>
              <w:rPr>
                <w:sz w:val="24"/>
                <w:szCs w:val="24"/>
              </w:rPr>
            </w:pPr>
            <w:proofErr w:type="gramStart"/>
            <w:r w:rsidRPr="00A77C6F">
              <w:rPr>
                <w:sz w:val="24"/>
                <w:szCs w:val="24"/>
              </w:rPr>
              <w:t xml:space="preserve">приобретение оборудования в соответствии с </w:t>
            </w:r>
            <w:hyperlink r:id="rId5" w:history="1">
              <w:r w:rsidRPr="00A77C6F">
                <w:rPr>
                  <w:sz w:val="24"/>
                  <w:szCs w:val="24"/>
                </w:rPr>
                <w:t>приказом</w:t>
              </w:r>
            </w:hyperlink>
            <w:r w:rsidRPr="00A77C6F">
              <w:rPr>
                <w:sz w:val="24"/>
                <w:szCs w:val="24"/>
              </w:rPr>
              <w:t xml:space="preserve"> Министерства сельского хозяйства Российской Федерации от 18 ноября 2014 года  № 452 «Об утверждении Классификатора в области </w:t>
            </w:r>
            <w:proofErr w:type="spellStart"/>
            <w:r w:rsidRPr="00A77C6F">
              <w:rPr>
                <w:sz w:val="24"/>
                <w:szCs w:val="24"/>
              </w:rPr>
              <w:t>аквакультуры</w:t>
            </w:r>
            <w:proofErr w:type="spellEnd"/>
            <w:r w:rsidRPr="00A77C6F">
              <w:rPr>
                <w:sz w:val="24"/>
                <w:szCs w:val="24"/>
              </w:rPr>
              <w:t xml:space="preserve"> (рыбоводства)» по номенклатуре, определенной разделом 04 «Объекты рыбоводной инфраструктуры и иные объекты, </w:t>
            </w:r>
            <w:r w:rsidRPr="00A77C6F">
              <w:rPr>
                <w:sz w:val="24"/>
                <w:szCs w:val="24"/>
              </w:rPr>
              <w:lastRenderedPageBreak/>
              <w:t xml:space="preserve">используемые для осуществления </w:t>
            </w:r>
            <w:proofErr w:type="spellStart"/>
            <w:r w:rsidRPr="00A77C6F">
              <w:rPr>
                <w:sz w:val="24"/>
                <w:szCs w:val="24"/>
              </w:rPr>
              <w:t>аквакультуры</w:t>
            </w:r>
            <w:proofErr w:type="spellEnd"/>
            <w:r w:rsidRPr="00A77C6F">
              <w:rPr>
                <w:sz w:val="24"/>
                <w:szCs w:val="24"/>
              </w:rPr>
              <w:t xml:space="preserve"> (рыбоводства), а также специальные устройства и (или) технологии», за исключением группы </w:t>
            </w:r>
            <w:hyperlink r:id="rId6" w:history="1">
              <w:r w:rsidRPr="00A77C6F">
                <w:rPr>
                  <w:sz w:val="24"/>
                  <w:szCs w:val="24"/>
                </w:rPr>
                <w:t>кодов 04.01</w:t>
              </w:r>
            </w:hyperlink>
            <w:r w:rsidRPr="00A77C6F">
              <w:rPr>
                <w:sz w:val="24"/>
                <w:szCs w:val="24"/>
              </w:rPr>
              <w:t>;</w:t>
            </w:r>
            <w:proofErr w:type="gramEnd"/>
            <w:r w:rsidRPr="00A77C6F">
              <w:rPr>
                <w:sz w:val="24"/>
                <w:szCs w:val="24"/>
              </w:rPr>
              <w:t xml:space="preserve"> </w:t>
            </w:r>
            <w:hyperlink r:id="rId7" w:history="1">
              <w:r w:rsidRPr="00A77C6F">
                <w:rPr>
                  <w:sz w:val="24"/>
                  <w:szCs w:val="24"/>
                </w:rPr>
                <w:t>04.02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8" w:history="1">
              <w:r w:rsidRPr="00A77C6F">
                <w:rPr>
                  <w:sz w:val="24"/>
                  <w:szCs w:val="24"/>
                </w:rPr>
                <w:t>04.06</w:t>
              </w:r>
            </w:hyperlink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A77C6F">
              <w:rPr>
                <w:sz w:val="24"/>
                <w:szCs w:val="24"/>
              </w:rPr>
              <w:lastRenderedPageBreak/>
              <w:t xml:space="preserve">приобретение сельскохозяйственной техники, специализированного транспорта, фургонов, прицепов, полуприцепов для транспортировки, обеспечения сохранности при перевозке и реализации сельскохозяйственной продукции и продуктов ее переработки, соответствующих следующим кодам Общероссийского </w:t>
            </w:r>
            <w:hyperlink r:id="rId9" w:history="1">
              <w:r w:rsidRPr="00A77C6F">
                <w:rPr>
                  <w:sz w:val="24"/>
                  <w:szCs w:val="24"/>
                </w:rPr>
                <w:t>классификатора</w:t>
              </w:r>
            </w:hyperlink>
            <w:r w:rsidRPr="00A77C6F">
              <w:rPr>
                <w:sz w:val="24"/>
                <w:szCs w:val="24"/>
              </w:rPr>
              <w:t xml:space="preserve"> продукции по видам экономической деятельности: </w:t>
            </w:r>
            <w:hyperlink r:id="rId10" w:history="1">
              <w:r w:rsidRPr="00A77C6F">
                <w:rPr>
                  <w:sz w:val="24"/>
                  <w:szCs w:val="24"/>
                </w:rPr>
                <w:t>22.22.19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11" w:history="1">
              <w:r w:rsidRPr="00A77C6F">
                <w:rPr>
                  <w:sz w:val="24"/>
                  <w:szCs w:val="24"/>
                </w:rPr>
                <w:t>27.52.14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12" w:history="1">
              <w:r w:rsidRPr="00A77C6F">
                <w:rPr>
                  <w:sz w:val="24"/>
                  <w:szCs w:val="24"/>
                </w:rPr>
                <w:t>28.13.14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13" w:history="1">
              <w:r w:rsidRPr="00A77C6F">
                <w:rPr>
                  <w:sz w:val="24"/>
                  <w:szCs w:val="24"/>
                </w:rPr>
                <w:t>28.22.17.190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14" w:history="1">
              <w:r w:rsidRPr="00A77C6F">
                <w:rPr>
                  <w:sz w:val="24"/>
                  <w:szCs w:val="24"/>
                </w:rPr>
                <w:t>28.22.18.210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15" w:history="1">
              <w:r w:rsidRPr="00A77C6F">
                <w:rPr>
                  <w:sz w:val="24"/>
                  <w:szCs w:val="24"/>
                </w:rPr>
                <w:t>28.22.18.220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16" w:history="1">
              <w:r w:rsidRPr="00A77C6F">
                <w:rPr>
                  <w:sz w:val="24"/>
                  <w:szCs w:val="24"/>
                </w:rPr>
                <w:t>28.22.18.224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17" w:history="1">
              <w:r w:rsidRPr="00A77C6F">
                <w:rPr>
                  <w:sz w:val="24"/>
                  <w:szCs w:val="24"/>
                </w:rPr>
                <w:t>28.22.18.230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18" w:history="1">
              <w:r w:rsidRPr="00A77C6F">
                <w:rPr>
                  <w:sz w:val="24"/>
                  <w:szCs w:val="24"/>
                </w:rPr>
                <w:t>28.22.18.234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19" w:history="1">
              <w:r w:rsidRPr="00A77C6F">
                <w:rPr>
                  <w:sz w:val="24"/>
                  <w:szCs w:val="24"/>
                </w:rPr>
                <w:t>28.22.18.240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20" w:history="1">
              <w:r w:rsidRPr="00A77C6F">
                <w:rPr>
                  <w:sz w:val="24"/>
                  <w:szCs w:val="24"/>
                </w:rPr>
                <w:t>8.22.18.246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1" w:history="1">
              <w:r w:rsidRPr="00A77C6F">
                <w:rPr>
                  <w:sz w:val="24"/>
                  <w:szCs w:val="24"/>
                </w:rPr>
                <w:t>28.22.18.249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2" w:history="1">
              <w:r w:rsidRPr="00A77C6F">
                <w:rPr>
                  <w:sz w:val="24"/>
                  <w:szCs w:val="24"/>
                </w:rPr>
                <w:t>28.22.18.250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23" w:history="1">
              <w:r w:rsidRPr="00A77C6F">
                <w:rPr>
                  <w:sz w:val="24"/>
                  <w:szCs w:val="24"/>
                </w:rPr>
                <w:t>28.22.18.254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4" w:history="1">
              <w:r w:rsidRPr="00A77C6F">
                <w:rPr>
                  <w:sz w:val="24"/>
                  <w:szCs w:val="24"/>
                </w:rPr>
                <w:t>28.22.18.255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5" w:history="1">
              <w:r w:rsidRPr="00A77C6F">
                <w:rPr>
                  <w:sz w:val="24"/>
                  <w:szCs w:val="24"/>
                </w:rPr>
                <w:t>28.22.18.260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6" w:history="1">
              <w:r w:rsidRPr="00A77C6F">
                <w:rPr>
                  <w:sz w:val="24"/>
                  <w:szCs w:val="24"/>
                </w:rPr>
                <w:t>28.22.18.269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7" w:history="1">
              <w:r w:rsidRPr="00A77C6F">
                <w:rPr>
                  <w:sz w:val="24"/>
                  <w:szCs w:val="24"/>
                </w:rPr>
                <w:t>28.22.18.320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8" w:history="1">
              <w:r w:rsidRPr="00A77C6F">
                <w:rPr>
                  <w:sz w:val="24"/>
                  <w:szCs w:val="24"/>
                </w:rPr>
                <w:t>28.22.18.390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29" w:history="1">
              <w:r w:rsidRPr="00A77C6F">
                <w:rPr>
                  <w:sz w:val="24"/>
                  <w:szCs w:val="24"/>
                </w:rPr>
                <w:t>28.25.13.115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0" w:history="1">
              <w:r w:rsidRPr="00A77C6F">
                <w:rPr>
                  <w:sz w:val="24"/>
                  <w:szCs w:val="24"/>
                </w:rPr>
                <w:t>28.29.12.110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1" w:history="1">
              <w:r w:rsidRPr="00A77C6F">
                <w:rPr>
                  <w:sz w:val="24"/>
                  <w:szCs w:val="24"/>
                </w:rPr>
                <w:t>28.30.2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2" w:history="1">
              <w:r w:rsidRPr="00A77C6F">
                <w:rPr>
                  <w:sz w:val="24"/>
                  <w:szCs w:val="24"/>
                </w:rPr>
                <w:t>28.30.3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3" w:history="1">
              <w:r w:rsidRPr="00A77C6F">
                <w:rPr>
                  <w:sz w:val="24"/>
                  <w:szCs w:val="24"/>
                </w:rPr>
                <w:t>28.30.5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34" w:history="1">
              <w:r w:rsidRPr="00A77C6F">
                <w:rPr>
                  <w:sz w:val="24"/>
                  <w:szCs w:val="24"/>
                </w:rPr>
                <w:t>28.30.8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5" w:history="1">
              <w:r w:rsidRPr="00A77C6F">
                <w:rPr>
                  <w:sz w:val="24"/>
                  <w:szCs w:val="24"/>
                </w:rPr>
                <w:t>28.30.91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6" w:history="1">
              <w:r w:rsidRPr="00A77C6F">
                <w:rPr>
                  <w:sz w:val="24"/>
                  <w:szCs w:val="24"/>
                </w:rPr>
                <w:t>28.30.92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7" w:history="1">
              <w:r w:rsidRPr="00A77C6F">
                <w:rPr>
                  <w:sz w:val="24"/>
                  <w:szCs w:val="24"/>
                </w:rPr>
                <w:t>28.30.93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8" w:history="1">
              <w:r w:rsidRPr="00A77C6F">
                <w:rPr>
                  <w:sz w:val="24"/>
                  <w:szCs w:val="24"/>
                </w:rPr>
                <w:t>28.92.25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39" w:history="1">
              <w:r w:rsidRPr="00A77C6F">
                <w:rPr>
                  <w:sz w:val="24"/>
                  <w:szCs w:val="24"/>
                </w:rPr>
                <w:t>28.92.50.000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40" w:history="1">
              <w:r w:rsidRPr="00A77C6F">
                <w:rPr>
                  <w:sz w:val="24"/>
                  <w:szCs w:val="24"/>
                </w:rPr>
                <w:t>28.93.16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41" w:history="1">
              <w:r w:rsidRPr="00A77C6F">
                <w:rPr>
                  <w:sz w:val="24"/>
                  <w:szCs w:val="24"/>
                </w:rPr>
                <w:t>28.93.2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42" w:history="1">
              <w:r w:rsidRPr="00A77C6F">
                <w:rPr>
                  <w:sz w:val="24"/>
                  <w:szCs w:val="24"/>
                </w:rPr>
                <w:t>29.10.41.110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43" w:history="1">
              <w:r w:rsidRPr="00A77C6F">
                <w:rPr>
                  <w:sz w:val="24"/>
                  <w:szCs w:val="24"/>
                </w:rPr>
                <w:t>29.10.41.112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44" w:history="1">
              <w:r w:rsidRPr="00A77C6F">
                <w:rPr>
                  <w:sz w:val="24"/>
                  <w:szCs w:val="24"/>
                </w:rPr>
                <w:t>29.10.41.120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45" w:history="1">
              <w:r w:rsidRPr="00A77C6F">
                <w:rPr>
                  <w:sz w:val="24"/>
                  <w:szCs w:val="24"/>
                </w:rPr>
                <w:t>29.10.41.122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46" w:history="1">
              <w:r w:rsidRPr="00A77C6F">
                <w:rPr>
                  <w:sz w:val="24"/>
                  <w:szCs w:val="24"/>
                </w:rPr>
                <w:t>29.10.42.110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47" w:history="1">
              <w:r w:rsidRPr="00A77C6F">
                <w:rPr>
                  <w:sz w:val="24"/>
                  <w:szCs w:val="24"/>
                </w:rPr>
                <w:t>29.10.42.112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48" w:history="1">
              <w:r w:rsidRPr="00A77C6F">
                <w:rPr>
                  <w:sz w:val="24"/>
                  <w:szCs w:val="24"/>
                </w:rPr>
                <w:t>29.10.42.120</w:t>
              </w:r>
            </w:hyperlink>
            <w:r w:rsidRPr="00A77C6F">
              <w:rPr>
                <w:sz w:val="24"/>
                <w:szCs w:val="24"/>
              </w:rPr>
              <w:t xml:space="preserve"> - </w:t>
            </w:r>
            <w:hyperlink r:id="rId49" w:history="1">
              <w:r w:rsidRPr="00A77C6F">
                <w:rPr>
                  <w:sz w:val="24"/>
                  <w:szCs w:val="24"/>
                </w:rPr>
                <w:t>29.10.42.122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50" w:history="1">
              <w:r w:rsidRPr="00A77C6F">
                <w:rPr>
                  <w:sz w:val="24"/>
                  <w:szCs w:val="24"/>
                </w:rPr>
                <w:t>29.10.44.000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51" w:history="1">
              <w:r w:rsidRPr="00A77C6F">
                <w:rPr>
                  <w:sz w:val="24"/>
                  <w:szCs w:val="24"/>
                </w:rPr>
                <w:t>29.10.59.240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52" w:history="1">
              <w:r w:rsidRPr="00A77C6F">
                <w:rPr>
                  <w:sz w:val="24"/>
                  <w:szCs w:val="24"/>
                </w:rPr>
                <w:t>29.10.59.280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53" w:history="1">
              <w:r w:rsidRPr="00A77C6F">
                <w:rPr>
                  <w:sz w:val="24"/>
                  <w:szCs w:val="24"/>
                </w:rPr>
                <w:t>29.20.23.120</w:t>
              </w:r>
            </w:hyperlink>
            <w:r w:rsidRPr="00A77C6F">
              <w:rPr>
                <w:sz w:val="24"/>
                <w:szCs w:val="24"/>
              </w:rPr>
              <w:t xml:space="preserve">; </w:t>
            </w:r>
            <w:hyperlink r:id="rId54" w:history="1">
              <w:r w:rsidRPr="00A77C6F">
                <w:rPr>
                  <w:sz w:val="24"/>
                  <w:szCs w:val="24"/>
                </w:rPr>
                <w:t>29.20.23.130</w:t>
              </w:r>
            </w:hyperlink>
            <w:r w:rsidRPr="00A77C6F">
              <w:rPr>
                <w:sz w:val="24"/>
                <w:szCs w:val="24"/>
              </w:rPr>
              <w:t>, 28.93.14</w:t>
            </w:r>
            <w:proofErr w:type="gramEnd"/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shd w:val="clear" w:color="auto" w:fill="FFFFFF"/>
              <w:spacing w:after="0"/>
              <w:ind w:left="80"/>
              <w:rPr>
                <w:sz w:val="24"/>
                <w:szCs w:val="24"/>
              </w:rPr>
            </w:pPr>
            <w:proofErr w:type="gramStart"/>
            <w:r w:rsidRPr="00A77C6F">
              <w:rPr>
                <w:sz w:val="24"/>
                <w:szCs w:val="24"/>
              </w:rPr>
              <w:t xml:space="preserve">погашение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 на цели, указанные в подпунктах 1, 3 и 7 пункта 1.6 Порядка предоставления  </w:t>
            </w:r>
            <w:r w:rsidRPr="00A77C6F">
              <w:rPr>
                <w:sz w:val="24"/>
                <w:szCs w:val="24"/>
              </w:rPr>
              <w:lastRenderedPageBreak/>
              <w:t>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</w:t>
            </w:r>
            <w:proofErr w:type="gramEnd"/>
            <w:r w:rsidRPr="00A77C6F">
              <w:rPr>
                <w:sz w:val="24"/>
                <w:szCs w:val="24"/>
              </w:rPr>
              <w:t xml:space="preserve"> Республики Башкортостан от 30 апреля 2019 года № 267 «Об утверждении порядков предоставления субсидий из бюджета Республики Башкортостан в рамках реализации регионального проекта "Акселерация субъектов малого и среднего предпринимательства"», но не более 20% стоимости проекта создания и (или) развития хозяйства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7E" w:rsidRPr="00A77C6F" w:rsidTr="00AF3AE5">
        <w:tc>
          <w:tcPr>
            <w:tcW w:w="4111" w:type="dxa"/>
          </w:tcPr>
          <w:p w:rsidR="00C8047E" w:rsidRPr="00A77C6F" w:rsidRDefault="00C8047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C6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047E" w:rsidRPr="00A77C6F" w:rsidRDefault="00C8047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47E" w:rsidRPr="00A77C6F" w:rsidRDefault="00C8047E" w:rsidP="00C80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047E" w:rsidRPr="00A77C6F" w:rsidRDefault="00C8047E" w:rsidP="00C80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Style w:val="a3"/>
          <w:bCs/>
          <w:szCs w:val="22"/>
        </w:rPr>
        <w:t>*</w:t>
      </w:r>
      <w:r w:rsidRPr="00A77C6F">
        <w:rPr>
          <w:szCs w:val="22"/>
        </w:rPr>
        <w:t xml:space="preserve"> </w:t>
      </w:r>
      <w:r w:rsidRPr="00A77C6F">
        <w:rPr>
          <w:rFonts w:ascii="Times New Roman" w:hAnsi="Times New Roman" w:cs="Times New Roman"/>
          <w:szCs w:val="22"/>
        </w:rPr>
        <w:t>Для хозяйств, использующих право на освобождение от исполнения обязанности налогоплательщика, связанной с исчислением  и  уплатой  налога  на  добавленную  стоимость,  финансовое обеспечение  части  затрат  осуществляется  исходя  из  суммы расходов на приобретение  товаров (работ, услуг), включая сумму налога на добавленную стоимость</w:t>
      </w:r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C6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8"/>
          <w:szCs w:val="28"/>
        </w:rPr>
        <w:t xml:space="preserve">Заявитель        </w:t>
      </w:r>
      <w:r w:rsidRPr="00A77C6F">
        <w:rPr>
          <w:rFonts w:ascii="Times New Roman" w:hAnsi="Times New Roman" w:cs="Times New Roman"/>
          <w:sz w:val="24"/>
          <w:szCs w:val="24"/>
        </w:rPr>
        <w:t>_____________________________________________________         ___________</w:t>
      </w:r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A77C6F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             (подпись)</w:t>
      </w:r>
      <w:proofErr w:type="gramEnd"/>
    </w:p>
    <w:p w:rsidR="00C8047E" w:rsidRPr="00A77C6F" w:rsidRDefault="00C8047E" w:rsidP="00C804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C6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D0547" w:rsidRDefault="00C8047E" w:rsidP="00C8047E">
      <w:r w:rsidRPr="00A77C6F">
        <w:rPr>
          <w:sz w:val="24"/>
          <w:szCs w:val="24"/>
        </w:rPr>
        <w:t xml:space="preserve">                М.П. (при наличии)</w:t>
      </w:r>
      <w:bookmarkStart w:id="0" w:name="_GoBack"/>
      <w:bookmarkEnd w:id="0"/>
    </w:p>
    <w:sectPr w:rsidR="00FD0547" w:rsidSect="00B9447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4F"/>
    <w:rsid w:val="00B94479"/>
    <w:rsid w:val="00BF324F"/>
    <w:rsid w:val="00C8047E"/>
    <w:rsid w:val="00F220E4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9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94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94479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9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94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94479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C6A13CAEA31282380CF4EC81AD47063C5D9564F478872A9036B5D11B3D05765E9E7FFEF9A74E77805C5CB0872DC5F96E6D5460D9502C94F3O8K" TargetMode="External"/><Relationship Id="rId18" Type="http://schemas.openxmlformats.org/officeDocument/2006/relationships/hyperlink" Target="consultantplus://offline/ref=80C6A13CAEA31282380CF4EC81AD47063C5D9564F478872A9036B5D11B3D05765E9E7FFEF9A7417D845C5CB0872DC5F96E6D5460D9502C94F3O8K" TargetMode="External"/><Relationship Id="rId26" Type="http://schemas.openxmlformats.org/officeDocument/2006/relationships/hyperlink" Target="consultantplus://offline/ref=80C6A13CAEA31282380CF4EC81AD47063C5D9564F478872A9036B5D11B3D05765E9E7FFEF9A74179845C5CB0872DC5F96E6D5460D9502C94F3O8K" TargetMode="External"/><Relationship Id="rId39" Type="http://schemas.openxmlformats.org/officeDocument/2006/relationships/hyperlink" Target="consultantplus://offline/ref=80C6A13CAEA31282380CF4EC81AD47063C5D9564F478872A9036B5D11B3D05765E9E7FFEF9A4407B825C5CB0872DC5F96E6D5460D9502C94F3O8K" TargetMode="External"/><Relationship Id="rId21" Type="http://schemas.openxmlformats.org/officeDocument/2006/relationships/hyperlink" Target="consultantplus://offline/ref=80C6A13CAEA31282380CF4EC81AD47063C5D9564F478872A9036B5D11B3D05765E9E7FFEF9A7417B805C5CB0872DC5F96E6D5460D9502C94F3O8K" TargetMode="External"/><Relationship Id="rId34" Type="http://schemas.openxmlformats.org/officeDocument/2006/relationships/hyperlink" Target="consultantplus://offline/ref=80C6A13CAEA31282380CF4EC81AD47063C5D9564F478872A9036B5D11B3D05765E9E7FFEF9A44C7F805C5CB0872DC5F96E6D5460D9502C94F3O8K" TargetMode="External"/><Relationship Id="rId42" Type="http://schemas.openxmlformats.org/officeDocument/2006/relationships/hyperlink" Target="consultantplus://offline/ref=80C6A13CAEA31282380CF4EC81AD47063C5D9564F478872A9036B5D11B3D05765E9E7FFEF9A54C7A825C5CB0872DC5F96E6D5460D9502C94F3O8K" TargetMode="External"/><Relationship Id="rId47" Type="http://schemas.openxmlformats.org/officeDocument/2006/relationships/hyperlink" Target="consultantplus://offline/ref=80C6A13CAEA31282380CF4EC81AD47063C5D9564F478872A9036B5D11B3D05765E9E7FFEF9A54C78845C5CB0872DC5F96E6D5460D9502C94F3O8K" TargetMode="External"/><Relationship Id="rId50" Type="http://schemas.openxmlformats.org/officeDocument/2006/relationships/hyperlink" Target="consultantplus://offline/ref=80C6A13CAEA31282380CF4EC81AD47063C5D9564F478872A9036B5D11B3D05765E9E7FFEF9A54C76825C5CB0872DC5F96E6D5460D9502C94F3O8K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80C6A13CAEA31282380CF4EC81AD47063E5B9465FF79872A9036B5D11B3D05765E9E7FFEFBA6407F875C5CB0872DC5F96E6D5460D9502C94F3O8K" TargetMode="External"/><Relationship Id="rId12" Type="http://schemas.openxmlformats.org/officeDocument/2006/relationships/hyperlink" Target="consultantplus://offline/ref=80C6A13CAEA31282380CF4EC81AD47063C5D9564F478872A9036B5D11B3D05765E9E7FFEF9A74A7E885C5CB0872DC5F96E6D5460D9502C94F3O8K" TargetMode="External"/><Relationship Id="rId17" Type="http://schemas.openxmlformats.org/officeDocument/2006/relationships/hyperlink" Target="consultantplus://offline/ref=80C6A13CAEA31282380CF4EC81AD47063C5D9564F478872A9036B5D11B3D05765E9E7FFEF9A7417E865C5CB0872DC5F96E6D5460D9502C94F3O8K" TargetMode="External"/><Relationship Id="rId25" Type="http://schemas.openxmlformats.org/officeDocument/2006/relationships/hyperlink" Target="consultantplus://offline/ref=80C6A13CAEA31282380CF4EC81AD47063C5D9564F478872A9036B5D11B3D05765E9E7FFEF9A7417A845C5CB0872DC5F96E6D5460D9502C94F3O8K" TargetMode="External"/><Relationship Id="rId33" Type="http://schemas.openxmlformats.org/officeDocument/2006/relationships/hyperlink" Target="consultantplus://offline/ref=80C6A13CAEA31282380CF4EC81AD47063C5D9564F478872A9036B5D11B3D05765E9E7FFEF9A44D7C825C5CB0872DC5F96E6D5460D9502C94F3O8K" TargetMode="External"/><Relationship Id="rId38" Type="http://schemas.openxmlformats.org/officeDocument/2006/relationships/hyperlink" Target="consultantplus://offline/ref=80C6A13CAEA31282380CF4EC81AD47063C5D9564F478872A9036B5D11B3D05765E9E7FFEF9A4417B885C5CB0872DC5F96E6D5460D9502C94F3O8K" TargetMode="External"/><Relationship Id="rId46" Type="http://schemas.openxmlformats.org/officeDocument/2006/relationships/hyperlink" Target="consultantplus://offline/ref=80C6A13CAEA31282380CF4EC81AD47063C5D9564F478872A9036B5D11B3D05765E9E7FFEF9A54C78805C5CB0872DC5F96E6D5460D9502C94F3O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C6A13CAEA31282380CF4EC81AD47063C5D9564F478872A9036B5D11B3D05765E9E7FFEF9A7417E845C5CB0872DC5F96E6D5460D9502C94F3O8K" TargetMode="External"/><Relationship Id="rId20" Type="http://schemas.openxmlformats.org/officeDocument/2006/relationships/hyperlink" Target="consultantplus://offline/ref=80C6A13CAEA31282380CF4EC81AD47063C5D9564F478872A9036B5D11B3D05765E9E7FFEF9A7417C885C5CB0872DC5F96E6D5460D9502C94F3O8K" TargetMode="External"/><Relationship Id="rId29" Type="http://schemas.openxmlformats.org/officeDocument/2006/relationships/hyperlink" Target="consultantplus://offline/ref=80C6A13CAEA31282380CF4EC81AD47063C5D9564F478872A9036B5D11B3D05765E9E7FFEF9A44979825C5CB0872DC5F96E6D5460D9502C94F3O8K" TargetMode="External"/><Relationship Id="rId41" Type="http://schemas.openxmlformats.org/officeDocument/2006/relationships/hyperlink" Target="consultantplus://offline/ref=80C6A13CAEA31282380CF4EC81AD47063C5D9564F478872A9036B5D11B3D05765E9E7FFEF9A5487E825C5CB0872DC5F96E6D5460D9502C94F3O8K" TargetMode="External"/><Relationship Id="rId54" Type="http://schemas.openxmlformats.org/officeDocument/2006/relationships/hyperlink" Target="consultantplus://offline/ref=80C6A13CAEA31282380CF4EC81AD47063C5D9564F478872A9036B5D11B3D05765E9E7FFEF9A54E7C825C5CB0872DC5F96E6D5460D9502C94F3O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C6A13CAEA31282380CF4EC81AD47063E5B9465FF79872A9036B5D11B3D05765E9E7FFEFBA64E76815C5CB0872DC5F96E6D5460D9502C94F3O8K" TargetMode="External"/><Relationship Id="rId11" Type="http://schemas.openxmlformats.org/officeDocument/2006/relationships/hyperlink" Target="consultantplus://offline/ref=80C6A13CAEA31282380CF4EC81AD47063C5D9564F478872A9036B5D11B3D05765E9E7FFEF9A6407A885C5CB0872DC5F96E6D5460D9502C94F3O8K" TargetMode="External"/><Relationship Id="rId24" Type="http://schemas.openxmlformats.org/officeDocument/2006/relationships/hyperlink" Target="consultantplus://offline/ref=80C6A13CAEA31282380CF4EC81AD47063C5D9564F478872A9036B5D11B3D05765E9E7FFEF9A7417A825C5CB0872DC5F96E6D5460D9502C94F3O8K" TargetMode="External"/><Relationship Id="rId32" Type="http://schemas.openxmlformats.org/officeDocument/2006/relationships/hyperlink" Target="consultantplus://offline/ref=80C6A13CAEA31282380CF4EC81AD47063C5D9564F478872A9036B5D11B3D05765E9E7FFEF9A44A7B885C5CB0872DC5F96E6D5460D9502C94F3O8K" TargetMode="External"/><Relationship Id="rId37" Type="http://schemas.openxmlformats.org/officeDocument/2006/relationships/hyperlink" Target="consultantplus://offline/ref=80C6A13CAEA31282380CF4EC81AD47063C5D9564F478872A9036B5D11B3D05765E9E7FFEF9A44C79885C5CB0872DC5F96E6D5460D9502C94F3O8K" TargetMode="External"/><Relationship Id="rId40" Type="http://schemas.openxmlformats.org/officeDocument/2006/relationships/hyperlink" Target="consultantplus://offline/ref=80C6A13CAEA31282380CF4EC81AD47063C5D9564F478872A9036B5D11B3D05765E9E7FFEF9A54979845C5CB0872DC5F96E6D5460D9502C94F3O8K" TargetMode="External"/><Relationship Id="rId45" Type="http://schemas.openxmlformats.org/officeDocument/2006/relationships/hyperlink" Target="consultantplus://offline/ref=80C6A13CAEA31282380CF4EC81AD47063C5D9564F478872A9036B5D11B3D05765E9E7FFEF9A54C79845C5CB0872DC5F96E6D5460D9502C94F3O8K" TargetMode="External"/><Relationship Id="rId53" Type="http://schemas.openxmlformats.org/officeDocument/2006/relationships/hyperlink" Target="consultantplus://offline/ref=80C6A13CAEA31282380CF4EC81AD47063C5D9564F478872A9036B5D11B3D05765E9E7FFEF9A54E7C805C5CB0872DC5F96E6D5460D9502C94F3O8K" TargetMode="External"/><Relationship Id="rId5" Type="http://schemas.openxmlformats.org/officeDocument/2006/relationships/hyperlink" Target="consultantplus://offline/ref=80C6A13CAEA31282380CF4EC81AD47063E5B9465FF79872A9036B5D11B3D05764C9E27F2F9A1577F87490AE1C2F7O1K" TargetMode="External"/><Relationship Id="rId15" Type="http://schemas.openxmlformats.org/officeDocument/2006/relationships/hyperlink" Target="consultantplus://offline/ref=80C6A13CAEA31282380CF4EC81AD47063C5D9564F478872A9036B5D11B3D05765E9E7FFEF9A7417F865C5CB0872DC5F96E6D5460D9502C94F3O8K" TargetMode="External"/><Relationship Id="rId23" Type="http://schemas.openxmlformats.org/officeDocument/2006/relationships/hyperlink" Target="consultantplus://offline/ref=80C6A13CAEA31282380CF4EC81AD47063C5D9564F478872A9036B5D11B3D05765E9E7FFEF9A7417A805C5CB0872DC5F96E6D5460D9502C94F3O8K" TargetMode="External"/><Relationship Id="rId28" Type="http://schemas.openxmlformats.org/officeDocument/2006/relationships/hyperlink" Target="consultantplus://offline/ref=80C6A13CAEA31282380CF4EC81AD47063C5D9564F478872A9036B5D11B3D05765E9E7FFEF9A74177845C5CB0872DC5F96E6D5460D9502C94F3O8K" TargetMode="External"/><Relationship Id="rId36" Type="http://schemas.openxmlformats.org/officeDocument/2006/relationships/hyperlink" Target="consultantplus://offline/ref=80C6A13CAEA31282380CF4EC81AD47063C5D9564F478872A9036B5D11B3D05765E9E7FFEF9A44C79845C5CB0872DC5F96E6D5460D9502C94F3O8K" TargetMode="External"/><Relationship Id="rId49" Type="http://schemas.openxmlformats.org/officeDocument/2006/relationships/hyperlink" Target="consultantplus://offline/ref=80C6A13CAEA31282380CF4EC81AD47063C5D9564F478872A9036B5D11B3D05765E9E7FFEF9A54C77825C5CB0872DC5F96E6D5460D9502C94F3O8K" TargetMode="External"/><Relationship Id="rId10" Type="http://schemas.openxmlformats.org/officeDocument/2006/relationships/hyperlink" Target="consultantplus://offline/ref=80C6A13CAEA31282380CF4EC81AD47063C5D9564F478872A9036B5D11B3D05765E9E7FFEFAA34A76805C5CB0872DC5F96E6D5460D9502C94F3O8K" TargetMode="External"/><Relationship Id="rId19" Type="http://schemas.openxmlformats.org/officeDocument/2006/relationships/hyperlink" Target="consultantplus://offline/ref=80C6A13CAEA31282380CF4EC81AD47063C5D9564F478872A9036B5D11B3D05765E9E7FFEF9A7417D865C5CB0872DC5F96E6D5460D9502C94F3O8K" TargetMode="External"/><Relationship Id="rId31" Type="http://schemas.openxmlformats.org/officeDocument/2006/relationships/hyperlink" Target="consultantplus://offline/ref=80C6A13CAEA31282380CF4EC81AD47063C5D9564F478872A9036B5D11B3D05765E9E7FFEF9A44A7D885C5CB0872DC5F96E6D5460D9502C94F3O8K" TargetMode="External"/><Relationship Id="rId44" Type="http://schemas.openxmlformats.org/officeDocument/2006/relationships/hyperlink" Target="consultantplus://offline/ref=80C6A13CAEA31282380CF4EC81AD47063C5D9564F478872A9036B5D11B3D05765E9E7FFEF9A54C79805C5CB0872DC5F96E6D5460D9502C94F3O8K" TargetMode="External"/><Relationship Id="rId52" Type="http://schemas.openxmlformats.org/officeDocument/2006/relationships/hyperlink" Target="consultantplus://offline/ref=80C6A13CAEA31282380CF4EC81AD47063C5D9564F478872A9036B5D11B3D05765E9E7FFEF9A54F79845C5CB0872DC5F96E6D5460D9502C94F3O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6A13CAEA31282380CF4EC81AD47063C5D9564F478872A9036B5D11B3D05764C9E27F2F9A1577F87490AE1C2F7O1K" TargetMode="External"/><Relationship Id="rId14" Type="http://schemas.openxmlformats.org/officeDocument/2006/relationships/hyperlink" Target="consultantplus://offline/ref=80C6A13CAEA31282380CF4EC81AD47063C5D9564F478872A9036B5D11B3D05765E9E7FFEF9A7417F845C5CB0872DC5F96E6D5460D9502C94F3O8K" TargetMode="External"/><Relationship Id="rId22" Type="http://schemas.openxmlformats.org/officeDocument/2006/relationships/hyperlink" Target="consultantplus://offline/ref=80C6A13CAEA31282380CF4EC81AD47063C5D9564F478872A9036B5D11B3D05765E9E7FFEF9A7417B825C5CB0872DC5F96E6D5460D9502C94F3O8K" TargetMode="External"/><Relationship Id="rId27" Type="http://schemas.openxmlformats.org/officeDocument/2006/relationships/hyperlink" Target="consultantplus://offline/ref=80C6A13CAEA31282380CF4EC81AD47063C5D9564F478872A9036B5D11B3D05765E9E7FFEF9A74177825C5CB0872DC5F96E6D5460D9502C94F3O8K" TargetMode="External"/><Relationship Id="rId30" Type="http://schemas.openxmlformats.org/officeDocument/2006/relationships/hyperlink" Target="consultantplus://offline/ref=80C6A13CAEA31282380CF4EC81AD47063C5D9564F478872A9036B5D11B3D05765E9E7FFEF9A4487B825C5CB0872DC5F96E6D5460D9502C94F3O8K" TargetMode="External"/><Relationship Id="rId35" Type="http://schemas.openxmlformats.org/officeDocument/2006/relationships/hyperlink" Target="consultantplus://offline/ref=80C6A13CAEA31282380CF4EC81AD47063C5D9564F478872A9036B5D11B3D05765E9E7FFEF9A44C79805C5CB0872DC5F96E6D5460D9502C94F3O8K" TargetMode="External"/><Relationship Id="rId43" Type="http://schemas.openxmlformats.org/officeDocument/2006/relationships/hyperlink" Target="consultantplus://offline/ref=80C6A13CAEA31282380CF4EC81AD47063C5D9564F478872A9036B5D11B3D05765E9E7FFEF9A54C7A865C5CB0872DC5F96E6D5460D9502C94F3O8K" TargetMode="External"/><Relationship Id="rId48" Type="http://schemas.openxmlformats.org/officeDocument/2006/relationships/hyperlink" Target="consultantplus://offline/ref=80C6A13CAEA31282380CF4EC81AD47063C5D9564F478872A9036B5D11B3D05765E9E7FFEF9A54C78885C5CB0872DC5F96E6D5460D9502C94F3O8K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80C6A13CAEA31282380CF4EC81AD47063E5B9465FF79872A9036B5D11B3D05765E9E7FFEFBA74877855C5CB0872DC5F96E6D5460D9502C94F3O8K" TargetMode="External"/><Relationship Id="rId51" Type="http://schemas.openxmlformats.org/officeDocument/2006/relationships/hyperlink" Target="consultantplus://offline/ref=80C6A13CAEA31282380CF4EC81AD47063C5D9564F478872A9036B5D11B3D05765E9E7FFEF9A54F7A865C5CB0872DC5F96E6D5460D9502C94F3O8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2180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3</cp:revision>
  <dcterms:created xsi:type="dcterms:W3CDTF">2022-03-03T09:21:00Z</dcterms:created>
  <dcterms:modified xsi:type="dcterms:W3CDTF">2024-04-05T09:11:00Z</dcterms:modified>
</cp:coreProperties>
</file>